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0C00" w14:textId="77777777" w:rsidR="005D6DEC" w:rsidRPr="005D6DEC" w:rsidRDefault="005D6DEC" w:rsidP="005D6DEC">
      <w:pPr>
        <w:shd w:val="clear" w:color="auto" w:fill="FFFFFF"/>
        <w:spacing w:before="450" w:after="150" w:line="240" w:lineRule="auto"/>
        <w:outlineLvl w:val="0"/>
        <w:rPr>
          <w:rFonts w:ascii="Times New Roman" w:eastAsia="Times New Roman" w:hAnsi="Times New Roman" w:cs="Times New Roman"/>
          <w:b/>
          <w:bCs/>
          <w:kern w:val="36"/>
          <w:sz w:val="40"/>
          <w:szCs w:val="40"/>
          <w:lang w:eastAsia="pl-PL"/>
          <w14:ligatures w14:val="none"/>
        </w:rPr>
      </w:pPr>
      <w:r w:rsidRPr="005D6DEC">
        <w:rPr>
          <w:rFonts w:ascii="Times New Roman" w:eastAsia="Times New Roman" w:hAnsi="Times New Roman" w:cs="Times New Roman"/>
          <w:b/>
          <w:bCs/>
          <w:kern w:val="36"/>
          <w:sz w:val="40"/>
          <w:szCs w:val="40"/>
          <w:lang w:eastAsia="pl-PL"/>
          <w14:ligatures w14:val="none"/>
        </w:rPr>
        <w:t>DEKLARACJA DOSTĘPNOŚCI</w:t>
      </w:r>
    </w:p>
    <w:p w14:paraId="379B122D" w14:textId="77777777" w:rsidR="005D6DEC" w:rsidRPr="005D6DEC" w:rsidRDefault="005D6DEC" w:rsidP="005D6DEC">
      <w:pPr>
        <w:shd w:val="clear" w:color="auto" w:fill="FFFFFF"/>
        <w:spacing w:before="300" w:after="150" w:line="240" w:lineRule="auto"/>
        <w:outlineLvl w:val="2"/>
        <w:rPr>
          <w:rFonts w:ascii="Times New Roman" w:eastAsia="Times New Roman" w:hAnsi="Times New Roman" w:cs="Times New Roman"/>
          <w:b/>
          <w:bCs/>
          <w:kern w:val="0"/>
          <w:sz w:val="28"/>
          <w:szCs w:val="28"/>
          <w:lang w:eastAsia="pl-PL"/>
          <w14:ligatures w14:val="none"/>
        </w:rPr>
      </w:pPr>
      <w:r w:rsidRPr="005D6DEC">
        <w:rPr>
          <w:rFonts w:ascii="Times New Roman" w:eastAsia="Times New Roman" w:hAnsi="Times New Roman" w:cs="Times New Roman"/>
          <w:b/>
          <w:bCs/>
          <w:kern w:val="0"/>
          <w:sz w:val="28"/>
          <w:szCs w:val="28"/>
          <w:lang w:eastAsia="pl-PL"/>
          <w14:ligatures w14:val="none"/>
        </w:rPr>
        <w:t>1. Nazwa podmiotu publicznego</w:t>
      </w:r>
    </w:p>
    <w:p w14:paraId="53150856" w14:textId="5B6ADAD7" w:rsidR="005D6DEC" w:rsidRPr="005D6DEC" w:rsidRDefault="005D6DEC" w:rsidP="008804C1">
      <w:pPr>
        <w:shd w:val="clear" w:color="auto" w:fill="FFFFFF"/>
        <w:spacing w:after="0" w:line="240" w:lineRule="auto"/>
        <w:jc w:val="both"/>
        <w:rPr>
          <w:rFonts w:ascii="Times New Roman" w:eastAsia="Times New Roman" w:hAnsi="Times New Roman" w:cs="Times New Roman"/>
          <w:kern w:val="0"/>
          <w:sz w:val="28"/>
          <w:szCs w:val="28"/>
          <w:lang w:eastAsia="pl-PL"/>
          <w14:ligatures w14:val="none"/>
        </w:rPr>
      </w:pPr>
      <w:r w:rsidRPr="005D6DEC">
        <w:rPr>
          <w:rFonts w:ascii="Times New Roman" w:eastAsia="Times New Roman" w:hAnsi="Times New Roman" w:cs="Times New Roman"/>
          <w:b/>
          <w:bCs/>
          <w:kern w:val="0"/>
          <w:sz w:val="28"/>
          <w:szCs w:val="28"/>
          <w:lang w:eastAsia="pl-PL"/>
          <w14:ligatures w14:val="none"/>
        </w:rPr>
        <w:t>Powia</w:t>
      </w:r>
      <w:r w:rsidRPr="008804C1">
        <w:rPr>
          <w:rFonts w:ascii="Times New Roman" w:eastAsia="Times New Roman" w:hAnsi="Times New Roman" w:cs="Times New Roman"/>
          <w:b/>
          <w:bCs/>
          <w:kern w:val="0"/>
          <w:sz w:val="28"/>
          <w:szCs w:val="28"/>
          <w:lang w:eastAsia="pl-PL"/>
          <w14:ligatures w14:val="none"/>
        </w:rPr>
        <w:t xml:space="preserve">towe </w:t>
      </w:r>
      <w:r w:rsidR="006130D1">
        <w:rPr>
          <w:rFonts w:ascii="Times New Roman" w:eastAsia="Times New Roman" w:hAnsi="Times New Roman" w:cs="Times New Roman"/>
          <w:b/>
          <w:bCs/>
          <w:kern w:val="0"/>
          <w:sz w:val="28"/>
          <w:szCs w:val="28"/>
          <w:lang w:eastAsia="pl-PL"/>
          <w14:ligatures w14:val="none"/>
        </w:rPr>
        <w:t>C</w:t>
      </w:r>
      <w:r w:rsidRPr="008804C1">
        <w:rPr>
          <w:rFonts w:ascii="Times New Roman" w:eastAsia="Times New Roman" w:hAnsi="Times New Roman" w:cs="Times New Roman"/>
          <w:b/>
          <w:bCs/>
          <w:kern w:val="0"/>
          <w:sz w:val="28"/>
          <w:szCs w:val="28"/>
          <w:lang w:eastAsia="pl-PL"/>
          <w14:ligatures w14:val="none"/>
        </w:rPr>
        <w:t xml:space="preserve">entrum </w:t>
      </w:r>
      <w:r w:rsidR="006130D1">
        <w:rPr>
          <w:rFonts w:ascii="Times New Roman" w:eastAsia="Times New Roman" w:hAnsi="Times New Roman" w:cs="Times New Roman"/>
          <w:b/>
          <w:bCs/>
          <w:kern w:val="0"/>
          <w:sz w:val="28"/>
          <w:szCs w:val="28"/>
          <w:lang w:eastAsia="pl-PL"/>
          <w14:ligatures w14:val="none"/>
        </w:rPr>
        <w:t>T</w:t>
      </w:r>
      <w:r w:rsidRPr="008804C1">
        <w:rPr>
          <w:rFonts w:ascii="Times New Roman" w:eastAsia="Times New Roman" w:hAnsi="Times New Roman" w:cs="Times New Roman"/>
          <w:b/>
          <w:bCs/>
          <w:kern w:val="0"/>
          <w:sz w:val="28"/>
          <w:szCs w:val="28"/>
          <w:lang w:eastAsia="pl-PL"/>
          <w14:ligatures w14:val="none"/>
        </w:rPr>
        <w:t>erapii Środowiskowej i Integracji</w:t>
      </w:r>
      <w:r w:rsidRPr="005D6DEC">
        <w:rPr>
          <w:rFonts w:ascii="Times New Roman" w:eastAsia="Times New Roman" w:hAnsi="Times New Roman" w:cs="Times New Roman"/>
          <w:kern w:val="0"/>
          <w:sz w:val="28"/>
          <w:szCs w:val="28"/>
          <w:lang w:eastAsia="pl-PL"/>
          <w14:ligatures w14:val="none"/>
        </w:rPr>
        <w:t> </w:t>
      </w:r>
      <w:r w:rsidR="006130D1" w:rsidRPr="006130D1">
        <w:rPr>
          <w:rFonts w:ascii="Times New Roman" w:eastAsia="Times New Roman" w:hAnsi="Times New Roman" w:cs="Times New Roman"/>
          <w:b/>
          <w:bCs/>
          <w:kern w:val="0"/>
          <w:sz w:val="28"/>
          <w:szCs w:val="28"/>
          <w:lang w:eastAsia="pl-PL"/>
          <w14:ligatures w14:val="none"/>
        </w:rPr>
        <w:t>Nienadowa 555 C/3,</w:t>
      </w:r>
      <w:r w:rsidR="006130D1">
        <w:rPr>
          <w:rFonts w:ascii="Times New Roman" w:eastAsia="Times New Roman" w:hAnsi="Times New Roman" w:cs="Times New Roman"/>
          <w:kern w:val="0"/>
          <w:sz w:val="28"/>
          <w:szCs w:val="28"/>
          <w:lang w:eastAsia="pl-PL"/>
          <w14:ligatures w14:val="none"/>
        </w:rPr>
        <w:t xml:space="preserve"> </w:t>
      </w:r>
      <w:r w:rsidR="006130D1" w:rsidRPr="006130D1">
        <w:rPr>
          <w:rFonts w:ascii="Times New Roman" w:eastAsia="Times New Roman" w:hAnsi="Times New Roman" w:cs="Times New Roman"/>
          <w:b/>
          <w:bCs/>
          <w:kern w:val="0"/>
          <w:sz w:val="28"/>
          <w:szCs w:val="28"/>
          <w:lang w:eastAsia="pl-PL"/>
          <w14:ligatures w14:val="none"/>
        </w:rPr>
        <w:t>37-750 Dubiecko</w:t>
      </w:r>
      <w:r w:rsidR="006130D1">
        <w:rPr>
          <w:rFonts w:ascii="Times New Roman" w:eastAsia="Times New Roman" w:hAnsi="Times New Roman" w:cs="Times New Roman"/>
          <w:kern w:val="0"/>
          <w:sz w:val="28"/>
          <w:szCs w:val="28"/>
          <w:lang w:eastAsia="pl-PL"/>
          <w14:ligatures w14:val="none"/>
        </w:rPr>
        <w:t xml:space="preserve"> </w:t>
      </w:r>
      <w:r w:rsidRPr="005D6DEC">
        <w:rPr>
          <w:rFonts w:ascii="Times New Roman" w:eastAsia="Times New Roman" w:hAnsi="Times New Roman" w:cs="Times New Roman"/>
          <w:kern w:val="0"/>
          <w:sz w:val="28"/>
          <w:szCs w:val="28"/>
          <w:lang w:eastAsia="pl-PL"/>
          <w14:ligatures w14:val="none"/>
        </w:rPr>
        <w:t>zobowiązuje się zapewnić dostępność swojej strony internetowej zgodnie z przepisami ustawy z dnia 4 kwietnia 2019 r. o dostępności cyfrowej stron internetowych i aplikacji mobilnych podmiotów publicznych. Oświadczenie w sprawie dostępności ma zastosowanie do strony internetow</w:t>
      </w:r>
      <w:r w:rsidRPr="008804C1">
        <w:rPr>
          <w:rFonts w:ascii="Times New Roman" w:eastAsia="Times New Roman" w:hAnsi="Times New Roman" w:cs="Times New Roman"/>
          <w:kern w:val="0"/>
          <w:sz w:val="28"/>
          <w:szCs w:val="28"/>
          <w:lang w:eastAsia="pl-PL"/>
          <w14:ligatures w14:val="none"/>
        </w:rPr>
        <w:t xml:space="preserve">ej </w:t>
      </w:r>
      <w:r w:rsidRPr="006130D1">
        <w:rPr>
          <w:rFonts w:ascii="Times New Roman" w:eastAsia="Times New Roman" w:hAnsi="Times New Roman" w:cs="Times New Roman"/>
          <w:kern w:val="0"/>
          <w:sz w:val="28"/>
          <w:szCs w:val="28"/>
          <w:u w:val="single"/>
          <w:lang w:eastAsia="pl-PL"/>
          <w14:ligatures w14:val="none"/>
        </w:rPr>
        <w:t>pctsii-nienadowa.pl</w:t>
      </w:r>
      <w:r w:rsidRPr="005D6DEC">
        <w:rPr>
          <w:rFonts w:ascii="Times New Roman" w:eastAsia="Times New Roman" w:hAnsi="Times New Roman" w:cs="Times New Roman"/>
          <w:kern w:val="0"/>
          <w:sz w:val="28"/>
          <w:szCs w:val="28"/>
          <w:u w:val="single"/>
          <w:lang w:eastAsia="pl-PL"/>
          <w14:ligatures w14:val="none"/>
        </w:rPr>
        <w:t>.</w:t>
      </w:r>
    </w:p>
    <w:p w14:paraId="460F264D" w14:textId="4ACF4A74" w:rsidR="00741F54" w:rsidRPr="00741F54" w:rsidRDefault="005D6DEC" w:rsidP="00741F54">
      <w:pPr>
        <w:pStyle w:val="Nagwek3"/>
        <w:shd w:val="clear" w:color="auto" w:fill="FFFFFF"/>
        <w:spacing w:before="300" w:after="150"/>
        <w:rPr>
          <w:rFonts w:ascii="Times New Roman" w:eastAsia="Times New Roman" w:hAnsi="Times New Roman" w:cs="Times New Roman"/>
          <w:color w:val="auto"/>
          <w:kern w:val="0"/>
          <w:sz w:val="28"/>
          <w:szCs w:val="28"/>
          <w:lang w:eastAsia="pl-PL"/>
          <w14:ligatures w14:val="none"/>
        </w:rPr>
      </w:pPr>
      <w:r w:rsidRPr="005D6DEC">
        <w:rPr>
          <w:rFonts w:ascii="Times New Roman" w:eastAsia="Times New Roman" w:hAnsi="Times New Roman" w:cs="Times New Roman"/>
          <w:b/>
          <w:bCs/>
          <w:color w:val="auto"/>
          <w:kern w:val="0"/>
          <w:sz w:val="28"/>
          <w:szCs w:val="28"/>
          <w:lang w:eastAsia="pl-PL"/>
          <w14:ligatures w14:val="none"/>
        </w:rPr>
        <w:t>2.</w:t>
      </w:r>
      <w:r w:rsidR="00741F54" w:rsidRPr="00741F54">
        <w:rPr>
          <w:rFonts w:ascii="Times New Roman" w:eastAsia="Times New Roman" w:hAnsi="Times New Roman" w:cs="Times New Roman"/>
          <w:color w:val="auto"/>
          <w:kern w:val="0"/>
          <w:sz w:val="28"/>
          <w:szCs w:val="28"/>
          <w:lang w:eastAsia="pl-PL"/>
          <w14:ligatures w14:val="none"/>
        </w:rPr>
        <w:t xml:space="preserve"> </w:t>
      </w:r>
      <w:r w:rsidR="00741F54" w:rsidRPr="00D62940">
        <w:rPr>
          <w:rFonts w:ascii="Times New Roman" w:eastAsia="Times New Roman" w:hAnsi="Times New Roman" w:cs="Times New Roman"/>
          <w:b/>
          <w:bCs/>
          <w:color w:val="auto"/>
          <w:kern w:val="0"/>
          <w:sz w:val="28"/>
          <w:szCs w:val="28"/>
          <w:lang w:eastAsia="pl-PL"/>
          <w14:ligatures w14:val="none"/>
        </w:rPr>
        <w:t>Data publikacji i aktualizacji</w:t>
      </w:r>
    </w:p>
    <w:p w14:paraId="4E3D1FE7" w14:textId="4895F752" w:rsidR="00741F54" w:rsidRPr="00741F54" w:rsidRDefault="00741F54" w:rsidP="00741F54">
      <w:pPr>
        <w:shd w:val="clear" w:color="auto" w:fill="FFFFFF"/>
        <w:spacing w:after="0" w:line="240" w:lineRule="auto"/>
        <w:rPr>
          <w:rFonts w:ascii="Times New Roman" w:eastAsia="Times New Roman" w:hAnsi="Times New Roman" w:cs="Times New Roman"/>
          <w:kern w:val="0"/>
          <w:sz w:val="28"/>
          <w:szCs w:val="28"/>
          <w:lang w:eastAsia="pl-PL"/>
          <w14:ligatures w14:val="none"/>
        </w:rPr>
      </w:pPr>
      <w:r w:rsidRPr="00741F54">
        <w:rPr>
          <w:rFonts w:ascii="Times New Roman" w:eastAsia="Times New Roman" w:hAnsi="Times New Roman" w:cs="Times New Roman"/>
          <w:kern w:val="0"/>
          <w:sz w:val="28"/>
          <w:szCs w:val="28"/>
          <w:lang w:eastAsia="pl-PL"/>
          <w14:ligatures w14:val="none"/>
        </w:rPr>
        <w:t>Data publikacji strony internetowej: </w:t>
      </w:r>
      <w:r w:rsidRPr="00741F54">
        <w:rPr>
          <w:rFonts w:ascii="Times New Roman" w:eastAsia="Times New Roman" w:hAnsi="Times New Roman" w:cs="Times New Roman"/>
          <w:b/>
          <w:bCs/>
          <w:kern w:val="0"/>
          <w:sz w:val="28"/>
          <w:szCs w:val="28"/>
          <w:lang w:eastAsia="pl-PL"/>
          <w14:ligatures w14:val="none"/>
        </w:rPr>
        <w:t>20</w:t>
      </w:r>
      <w:r>
        <w:rPr>
          <w:rFonts w:ascii="Times New Roman" w:eastAsia="Times New Roman" w:hAnsi="Times New Roman" w:cs="Times New Roman"/>
          <w:b/>
          <w:bCs/>
          <w:kern w:val="0"/>
          <w:sz w:val="28"/>
          <w:szCs w:val="28"/>
          <w:lang w:eastAsia="pl-PL"/>
          <w14:ligatures w14:val="none"/>
        </w:rPr>
        <w:t>21</w:t>
      </w:r>
      <w:r w:rsidRPr="00741F54">
        <w:rPr>
          <w:rFonts w:ascii="Times New Roman" w:eastAsia="Times New Roman" w:hAnsi="Times New Roman" w:cs="Times New Roman"/>
          <w:b/>
          <w:bCs/>
          <w:kern w:val="0"/>
          <w:sz w:val="28"/>
          <w:szCs w:val="28"/>
          <w:lang w:eastAsia="pl-PL"/>
          <w14:ligatures w14:val="none"/>
        </w:rPr>
        <w:t>-</w:t>
      </w:r>
      <w:r w:rsidR="00D62940">
        <w:rPr>
          <w:rFonts w:ascii="Times New Roman" w:eastAsia="Times New Roman" w:hAnsi="Times New Roman" w:cs="Times New Roman"/>
          <w:b/>
          <w:bCs/>
          <w:kern w:val="0"/>
          <w:sz w:val="28"/>
          <w:szCs w:val="28"/>
          <w:lang w:eastAsia="pl-PL"/>
          <w14:ligatures w14:val="none"/>
        </w:rPr>
        <w:t>08</w:t>
      </w:r>
      <w:r w:rsidRPr="00741F54">
        <w:rPr>
          <w:rFonts w:ascii="Times New Roman" w:eastAsia="Times New Roman" w:hAnsi="Times New Roman" w:cs="Times New Roman"/>
          <w:b/>
          <w:bCs/>
          <w:kern w:val="0"/>
          <w:sz w:val="28"/>
          <w:szCs w:val="28"/>
          <w:lang w:eastAsia="pl-PL"/>
          <w14:ligatures w14:val="none"/>
        </w:rPr>
        <w:t>-</w:t>
      </w:r>
      <w:r w:rsidR="00D62940">
        <w:rPr>
          <w:rFonts w:ascii="Times New Roman" w:eastAsia="Times New Roman" w:hAnsi="Times New Roman" w:cs="Times New Roman"/>
          <w:b/>
          <w:bCs/>
          <w:kern w:val="0"/>
          <w:sz w:val="28"/>
          <w:szCs w:val="28"/>
          <w:lang w:eastAsia="pl-PL"/>
          <w14:ligatures w14:val="none"/>
        </w:rPr>
        <w:t>25</w:t>
      </w:r>
      <w:r w:rsidRPr="00741F54">
        <w:rPr>
          <w:rFonts w:ascii="Times New Roman" w:eastAsia="Times New Roman" w:hAnsi="Times New Roman" w:cs="Times New Roman"/>
          <w:kern w:val="0"/>
          <w:sz w:val="28"/>
          <w:szCs w:val="28"/>
          <w:lang w:eastAsia="pl-PL"/>
          <w14:ligatures w14:val="none"/>
        </w:rPr>
        <w:t> r.</w:t>
      </w:r>
    </w:p>
    <w:p w14:paraId="19FDC925" w14:textId="1C11061F" w:rsidR="00741F54" w:rsidRPr="00741F54" w:rsidRDefault="00741F54" w:rsidP="00741F54">
      <w:pPr>
        <w:shd w:val="clear" w:color="auto" w:fill="FFFFFF"/>
        <w:spacing w:after="0" w:line="240" w:lineRule="auto"/>
        <w:rPr>
          <w:rFonts w:ascii="Times New Roman" w:eastAsia="Times New Roman" w:hAnsi="Times New Roman" w:cs="Times New Roman"/>
          <w:kern w:val="0"/>
          <w:sz w:val="28"/>
          <w:szCs w:val="28"/>
          <w:lang w:eastAsia="pl-PL"/>
          <w14:ligatures w14:val="none"/>
        </w:rPr>
      </w:pPr>
      <w:r w:rsidRPr="00741F54">
        <w:rPr>
          <w:rFonts w:ascii="Times New Roman" w:eastAsia="Times New Roman" w:hAnsi="Times New Roman" w:cs="Times New Roman"/>
          <w:kern w:val="0"/>
          <w:sz w:val="28"/>
          <w:szCs w:val="28"/>
          <w:lang w:eastAsia="pl-PL"/>
          <w14:ligatures w14:val="none"/>
        </w:rPr>
        <w:t>Data ostatniej istotnej aktualizacji: </w:t>
      </w:r>
      <w:r w:rsidRPr="00741F54">
        <w:rPr>
          <w:rFonts w:ascii="Times New Roman" w:eastAsia="Times New Roman" w:hAnsi="Times New Roman" w:cs="Times New Roman"/>
          <w:b/>
          <w:bCs/>
          <w:kern w:val="0"/>
          <w:sz w:val="28"/>
          <w:szCs w:val="28"/>
          <w:lang w:eastAsia="pl-PL"/>
          <w14:ligatures w14:val="none"/>
        </w:rPr>
        <w:t>2023-</w:t>
      </w:r>
      <w:r>
        <w:rPr>
          <w:rFonts w:ascii="Times New Roman" w:eastAsia="Times New Roman" w:hAnsi="Times New Roman" w:cs="Times New Roman"/>
          <w:b/>
          <w:bCs/>
          <w:kern w:val="0"/>
          <w:sz w:val="28"/>
          <w:szCs w:val="28"/>
          <w:lang w:eastAsia="pl-PL"/>
          <w14:ligatures w14:val="none"/>
        </w:rPr>
        <w:t>12</w:t>
      </w:r>
      <w:r w:rsidRPr="00741F54">
        <w:rPr>
          <w:rFonts w:ascii="Times New Roman" w:eastAsia="Times New Roman" w:hAnsi="Times New Roman" w:cs="Times New Roman"/>
          <w:b/>
          <w:bCs/>
          <w:kern w:val="0"/>
          <w:sz w:val="28"/>
          <w:szCs w:val="28"/>
          <w:lang w:eastAsia="pl-PL"/>
          <w14:ligatures w14:val="none"/>
        </w:rPr>
        <w:t>-</w:t>
      </w:r>
      <w:r>
        <w:rPr>
          <w:rFonts w:ascii="Times New Roman" w:eastAsia="Times New Roman" w:hAnsi="Times New Roman" w:cs="Times New Roman"/>
          <w:b/>
          <w:bCs/>
          <w:kern w:val="0"/>
          <w:sz w:val="28"/>
          <w:szCs w:val="28"/>
          <w:lang w:eastAsia="pl-PL"/>
          <w14:ligatures w14:val="none"/>
        </w:rPr>
        <w:t>04</w:t>
      </w:r>
      <w:r w:rsidRPr="00741F54">
        <w:rPr>
          <w:rFonts w:ascii="Times New Roman" w:eastAsia="Times New Roman" w:hAnsi="Times New Roman" w:cs="Times New Roman"/>
          <w:kern w:val="0"/>
          <w:sz w:val="28"/>
          <w:szCs w:val="28"/>
          <w:lang w:eastAsia="pl-PL"/>
          <w14:ligatures w14:val="none"/>
        </w:rPr>
        <w:t> r.</w:t>
      </w:r>
    </w:p>
    <w:p w14:paraId="7BC2BE3A" w14:textId="73CD8601" w:rsidR="00741F54" w:rsidRPr="00741F54" w:rsidRDefault="00741F54" w:rsidP="00741F54">
      <w:pPr>
        <w:shd w:val="clear" w:color="auto" w:fill="FFFFFF"/>
        <w:spacing w:before="300" w:after="150" w:line="240" w:lineRule="auto"/>
        <w:outlineLvl w:val="2"/>
        <w:rPr>
          <w:rFonts w:ascii="Times New Roman" w:eastAsia="Times New Roman" w:hAnsi="Times New Roman" w:cs="Times New Roman"/>
          <w:b/>
          <w:bCs/>
          <w:kern w:val="0"/>
          <w:sz w:val="28"/>
          <w:szCs w:val="28"/>
          <w:lang w:eastAsia="pl-PL"/>
          <w14:ligatures w14:val="none"/>
        </w:rPr>
      </w:pPr>
      <w:r w:rsidRPr="00D62940">
        <w:rPr>
          <w:rFonts w:ascii="Times New Roman" w:eastAsia="Times New Roman" w:hAnsi="Times New Roman" w:cs="Times New Roman"/>
          <w:b/>
          <w:bCs/>
          <w:kern w:val="0"/>
          <w:sz w:val="28"/>
          <w:szCs w:val="28"/>
          <w:lang w:eastAsia="pl-PL"/>
          <w14:ligatures w14:val="none"/>
        </w:rPr>
        <w:t>3</w:t>
      </w:r>
      <w:r w:rsidRPr="00D62940">
        <w:rPr>
          <w:rFonts w:ascii="Helvetica" w:eastAsia="Times New Roman" w:hAnsi="Helvetica" w:cs="Helvetica"/>
          <w:b/>
          <w:bCs/>
          <w:color w:val="333333"/>
          <w:kern w:val="0"/>
          <w:sz w:val="36"/>
          <w:szCs w:val="36"/>
          <w:lang w:eastAsia="pl-PL"/>
          <w14:ligatures w14:val="none"/>
        </w:rPr>
        <w:t xml:space="preserve">. </w:t>
      </w:r>
      <w:r w:rsidRPr="00741F54">
        <w:rPr>
          <w:rFonts w:ascii="Times New Roman" w:eastAsia="Times New Roman" w:hAnsi="Times New Roman" w:cs="Times New Roman"/>
          <w:b/>
          <w:bCs/>
          <w:kern w:val="0"/>
          <w:sz w:val="28"/>
          <w:szCs w:val="28"/>
          <w:lang w:eastAsia="pl-PL"/>
          <w14:ligatures w14:val="none"/>
        </w:rPr>
        <w:t>Data sporządzenia Deklaracji Dostępności oraz metoda przygotowania</w:t>
      </w:r>
    </w:p>
    <w:p w14:paraId="7908BF23" w14:textId="535AF148" w:rsidR="00741F54" w:rsidRDefault="00741F54" w:rsidP="00741F54">
      <w:pPr>
        <w:shd w:val="clear" w:color="auto" w:fill="FFFFFF"/>
        <w:spacing w:after="0" w:line="240" w:lineRule="auto"/>
        <w:rPr>
          <w:rFonts w:ascii="Times New Roman" w:eastAsia="Times New Roman" w:hAnsi="Times New Roman" w:cs="Times New Roman"/>
          <w:kern w:val="0"/>
          <w:sz w:val="28"/>
          <w:szCs w:val="28"/>
          <w:lang w:eastAsia="pl-PL"/>
          <w14:ligatures w14:val="none"/>
        </w:rPr>
      </w:pPr>
      <w:r w:rsidRPr="00741F54">
        <w:rPr>
          <w:rFonts w:ascii="Times New Roman" w:eastAsia="Times New Roman" w:hAnsi="Times New Roman" w:cs="Times New Roman"/>
          <w:kern w:val="0"/>
          <w:sz w:val="28"/>
          <w:szCs w:val="28"/>
          <w:lang w:eastAsia="pl-PL"/>
          <w14:ligatures w14:val="none"/>
        </w:rPr>
        <w:t>Oświadczenie sporządzono dnia: </w:t>
      </w:r>
      <w:r w:rsidRPr="00741F54">
        <w:rPr>
          <w:rFonts w:ascii="Times New Roman" w:eastAsia="Times New Roman" w:hAnsi="Times New Roman" w:cs="Times New Roman"/>
          <w:b/>
          <w:bCs/>
          <w:kern w:val="0"/>
          <w:sz w:val="28"/>
          <w:szCs w:val="28"/>
          <w:lang w:eastAsia="pl-PL"/>
          <w14:ligatures w14:val="none"/>
        </w:rPr>
        <w:t>202</w:t>
      </w:r>
      <w:r w:rsidR="00F87ADD">
        <w:rPr>
          <w:rFonts w:ascii="Times New Roman" w:eastAsia="Times New Roman" w:hAnsi="Times New Roman" w:cs="Times New Roman"/>
          <w:b/>
          <w:bCs/>
          <w:kern w:val="0"/>
          <w:sz w:val="28"/>
          <w:szCs w:val="28"/>
          <w:lang w:eastAsia="pl-PL"/>
          <w14:ligatures w14:val="none"/>
        </w:rPr>
        <w:t>1</w:t>
      </w:r>
      <w:r w:rsidRPr="00741F54">
        <w:rPr>
          <w:rFonts w:ascii="Times New Roman" w:eastAsia="Times New Roman" w:hAnsi="Times New Roman" w:cs="Times New Roman"/>
          <w:b/>
          <w:bCs/>
          <w:kern w:val="0"/>
          <w:sz w:val="28"/>
          <w:szCs w:val="28"/>
          <w:lang w:eastAsia="pl-PL"/>
          <w14:ligatures w14:val="none"/>
        </w:rPr>
        <w:t>-0</w:t>
      </w:r>
      <w:r w:rsidR="00F87ADD">
        <w:rPr>
          <w:rFonts w:ascii="Times New Roman" w:eastAsia="Times New Roman" w:hAnsi="Times New Roman" w:cs="Times New Roman"/>
          <w:b/>
          <w:bCs/>
          <w:kern w:val="0"/>
          <w:sz w:val="28"/>
          <w:szCs w:val="28"/>
          <w:lang w:eastAsia="pl-PL"/>
          <w14:ligatures w14:val="none"/>
        </w:rPr>
        <w:t>3</w:t>
      </w:r>
      <w:r w:rsidRPr="00741F54">
        <w:rPr>
          <w:rFonts w:ascii="Times New Roman" w:eastAsia="Times New Roman" w:hAnsi="Times New Roman" w:cs="Times New Roman"/>
          <w:b/>
          <w:bCs/>
          <w:kern w:val="0"/>
          <w:sz w:val="28"/>
          <w:szCs w:val="28"/>
          <w:lang w:eastAsia="pl-PL"/>
          <w14:ligatures w14:val="none"/>
        </w:rPr>
        <w:t>-</w:t>
      </w:r>
      <w:r w:rsidR="00F87ADD">
        <w:rPr>
          <w:rFonts w:ascii="Times New Roman" w:eastAsia="Times New Roman" w:hAnsi="Times New Roman" w:cs="Times New Roman"/>
          <w:b/>
          <w:bCs/>
          <w:kern w:val="0"/>
          <w:sz w:val="28"/>
          <w:szCs w:val="28"/>
          <w:lang w:eastAsia="pl-PL"/>
          <w14:ligatures w14:val="none"/>
        </w:rPr>
        <w:t>31</w:t>
      </w:r>
      <w:r w:rsidRPr="00741F54">
        <w:rPr>
          <w:rFonts w:ascii="Times New Roman" w:eastAsia="Times New Roman" w:hAnsi="Times New Roman" w:cs="Times New Roman"/>
          <w:kern w:val="0"/>
          <w:sz w:val="28"/>
          <w:szCs w:val="28"/>
          <w:lang w:eastAsia="pl-PL"/>
          <w14:ligatures w14:val="none"/>
        </w:rPr>
        <w:t> r.</w:t>
      </w:r>
    </w:p>
    <w:p w14:paraId="2A5565AD" w14:textId="19DF4AF3" w:rsidR="00D62940" w:rsidRPr="00741F54" w:rsidRDefault="00D62940" w:rsidP="00F87ADD">
      <w:pPr>
        <w:shd w:val="clear" w:color="auto" w:fill="FFFFFF"/>
        <w:spacing w:after="0" w:line="240" w:lineRule="auto"/>
        <w:jc w:val="both"/>
        <w:rPr>
          <w:rFonts w:ascii="Times New Roman" w:eastAsia="Times New Roman" w:hAnsi="Times New Roman" w:cs="Times New Roman"/>
          <w:kern w:val="0"/>
          <w:sz w:val="28"/>
          <w:szCs w:val="28"/>
          <w:lang w:eastAsia="pl-PL"/>
          <w14:ligatures w14:val="none"/>
        </w:rPr>
      </w:pPr>
      <w:r w:rsidRPr="00D62940">
        <w:rPr>
          <w:rFonts w:ascii="Times New Roman" w:hAnsi="Times New Roman" w:cs="Times New Roman"/>
          <w:sz w:val="28"/>
          <w:szCs w:val="28"/>
          <w:shd w:val="clear" w:color="auto" w:fill="FFFFFF"/>
        </w:rPr>
        <w:t>Deklarację sporządzono na podstawie samooceny przeprowadzonej przez pracownika</w:t>
      </w:r>
      <w:r w:rsidRPr="00D62940">
        <w:rPr>
          <w:rFonts w:ascii="Times New Roman" w:hAnsi="Times New Roman" w:cs="Times New Roman"/>
          <w:sz w:val="28"/>
          <w:szCs w:val="28"/>
          <w:shd w:val="clear" w:color="auto" w:fill="FFFFFF"/>
        </w:rPr>
        <w:t xml:space="preserve"> Placówki.</w:t>
      </w:r>
    </w:p>
    <w:p w14:paraId="64944995" w14:textId="4A1D656C" w:rsidR="005D6DEC" w:rsidRPr="005D6DEC" w:rsidRDefault="00741F54" w:rsidP="005D6DEC">
      <w:pPr>
        <w:shd w:val="clear" w:color="auto" w:fill="FFFFFF"/>
        <w:spacing w:before="300" w:after="150" w:line="240" w:lineRule="auto"/>
        <w:outlineLvl w:val="2"/>
        <w:rPr>
          <w:rFonts w:ascii="Times New Roman" w:eastAsia="Times New Roman" w:hAnsi="Times New Roman" w:cs="Times New Roman"/>
          <w:kern w:val="0"/>
          <w:sz w:val="28"/>
          <w:szCs w:val="28"/>
          <w:lang w:eastAsia="pl-PL"/>
          <w14:ligatures w14:val="none"/>
        </w:rPr>
      </w:pPr>
      <w:r w:rsidRPr="00741F54">
        <w:rPr>
          <w:rFonts w:ascii="Times New Roman" w:eastAsia="Times New Roman" w:hAnsi="Times New Roman" w:cs="Times New Roman"/>
          <w:b/>
          <w:bCs/>
          <w:kern w:val="0"/>
          <w:sz w:val="28"/>
          <w:szCs w:val="28"/>
          <w:lang w:eastAsia="pl-PL"/>
          <w14:ligatures w14:val="none"/>
        </w:rPr>
        <w:t>4</w:t>
      </w:r>
      <w:r w:rsidR="00D62940">
        <w:rPr>
          <w:rFonts w:ascii="Times New Roman" w:eastAsia="Times New Roman" w:hAnsi="Times New Roman" w:cs="Times New Roman"/>
          <w:b/>
          <w:bCs/>
          <w:kern w:val="0"/>
          <w:sz w:val="28"/>
          <w:szCs w:val="28"/>
          <w:lang w:eastAsia="pl-PL"/>
          <w14:ligatures w14:val="none"/>
        </w:rPr>
        <w:t>.</w:t>
      </w:r>
      <w:r w:rsidR="005D6DEC" w:rsidRPr="005D6DEC">
        <w:rPr>
          <w:rFonts w:ascii="Times New Roman" w:eastAsia="Times New Roman" w:hAnsi="Times New Roman" w:cs="Times New Roman"/>
          <w:b/>
          <w:bCs/>
          <w:kern w:val="0"/>
          <w:sz w:val="28"/>
          <w:szCs w:val="28"/>
          <w:lang w:eastAsia="pl-PL"/>
          <w14:ligatures w14:val="none"/>
        </w:rPr>
        <w:t xml:space="preserve"> Dane kontaktowe</w:t>
      </w:r>
    </w:p>
    <w:p w14:paraId="27D7BC43" w14:textId="7646B554" w:rsidR="005D6DEC" w:rsidRPr="005D6DEC" w:rsidRDefault="005D6DEC" w:rsidP="005D6DEC">
      <w:pPr>
        <w:shd w:val="clear" w:color="auto" w:fill="FFFFFF"/>
        <w:spacing w:after="0" w:line="240" w:lineRule="auto"/>
        <w:rPr>
          <w:rFonts w:ascii="Times New Roman" w:eastAsia="Times New Roman" w:hAnsi="Times New Roman" w:cs="Times New Roman"/>
          <w:kern w:val="0"/>
          <w:sz w:val="28"/>
          <w:szCs w:val="28"/>
          <w:lang w:eastAsia="pl-PL"/>
          <w14:ligatures w14:val="none"/>
        </w:rPr>
      </w:pPr>
      <w:r w:rsidRPr="005D6DEC">
        <w:rPr>
          <w:rFonts w:ascii="Times New Roman" w:eastAsia="Times New Roman" w:hAnsi="Times New Roman" w:cs="Times New Roman"/>
          <w:b/>
          <w:bCs/>
          <w:kern w:val="0"/>
          <w:sz w:val="28"/>
          <w:szCs w:val="28"/>
          <w:lang w:eastAsia="pl-PL"/>
          <w14:ligatures w14:val="none"/>
        </w:rPr>
        <w:t>Osoba do kontaktu:</w:t>
      </w:r>
      <w:r w:rsidRPr="005D6DEC">
        <w:rPr>
          <w:rFonts w:ascii="Times New Roman" w:eastAsia="Times New Roman" w:hAnsi="Times New Roman" w:cs="Times New Roman"/>
          <w:kern w:val="0"/>
          <w:sz w:val="28"/>
          <w:szCs w:val="28"/>
          <w:lang w:eastAsia="pl-PL"/>
          <w14:ligatures w14:val="none"/>
        </w:rPr>
        <w:t> </w:t>
      </w:r>
      <w:r w:rsidRPr="008804C1">
        <w:rPr>
          <w:rFonts w:ascii="Times New Roman" w:eastAsia="Times New Roman" w:hAnsi="Times New Roman" w:cs="Times New Roman"/>
          <w:kern w:val="0"/>
          <w:sz w:val="28"/>
          <w:szCs w:val="28"/>
          <w:lang w:eastAsia="pl-PL"/>
          <w14:ligatures w14:val="none"/>
        </w:rPr>
        <w:t xml:space="preserve">Dorota </w:t>
      </w:r>
      <w:proofErr w:type="spellStart"/>
      <w:r w:rsidRPr="008804C1">
        <w:rPr>
          <w:rFonts w:ascii="Times New Roman" w:eastAsia="Times New Roman" w:hAnsi="Times New Roman" w:cs="Times New Roman"/>
          <w:kern w:val="0"/>
          <w:sz w:val="28"/>
          <w:szCs w:val="28"/>
          <w:lang w:eastAsia="pl-PL"/>
          <w14:ligatures w14:val="none"/>
        </w:rPr>
        <w:t>Daraż</w:t>
      </w:r>
      <w:proofErr w:type="spellEnd"/>
    </w:p>
    <w:p w14:paraId="1A5E15BB" w14:textId="47E9D4F3" w:rsidR="005D6DEC" w:rsidRPr="005D6DEC" w:rsidRDefault="005D6DEC" w:rsidP="005D6DEC">
      <w:pPr>
        <w:shd w:val="clear" w:color="auto" w:fill="FFFFFF"/>
        <w:spacing w:after="0" w:line="240" w:lineRule="auto"/>
        <w:rPr>
          <w:rFonts w:ascii="Times New Roman" w:eastAsia="Times New Roman" w:hAnsi="Times New Roman" w:cs="Times New Roman"/>
          <w:kern w:val="0"/>
          <w:sz w:val="28"/>
          <w:szCs w:val="28"/>
          <w:lang w:eastAsia="pl-PL"/>
          <w14:ligatures w14:val="none"/>
        </w:rPr>
      </w:pPr>
      <w:r w:rsidRPr="005D6DEC">
        <w:rPr>
          <w:rFonts w:ascii="Times New Roman" w:eastAsia="Times New Roman" w:hAnsi="Times New Roman" w:cs="Times New Roman"/>
          <w:b/>
          <w:bCs/>
          <w:kern w:val="0"/>
          <w:sz w:val="28"/>
          <w:szCs w:val="28"/>
          <w:lang w:eastAsia="pl-PL"/>
          <w14:ligatures w14:val="none"/>
        </w:rPr>
        <w:t>Email:</w:t>
      </w:r>
      <w:r w:rsidRPr="005D6DEC">
        <w:rPr>
          <w:rFonts w:ascii="Times New Roman" w:eastAsia="Times New Roman" w:hAnsi="Times New Roman" w:cs="Times New Roman"/>
          <w:kern w:val="0"/>
          <w:sz w:val="28"/>
          <w:szCs w:val="28"/>
          <w:lang w:eastAsia="pl-PL"/>
          <w14:ligatures w14:val="none"/>
        </w:rPr>
        <w:t> </w:t>
      </w:r>
      <w:r w:rsidRPr="008804C1">
        <w:rPr>
          <w:rFonts w:ascii="Times New Roman" w:eastAsia="Times New Roman" w:hAnsi="Times New Roman" w:cs="Times New Roman"/>
          <w:kern w:val="0"/>
          <w:sz w:val="28"/>
          <w:szCs w:val="28"/>
          <w:lang w:eastAsia="pl-PL"/>
          <w14:ligatures w14:val="none"/>
        </w:rPr>
        <w:t>pctsii</w:t>
      </w:r>
      <w:r w:rsidRPr="005D6DEC">
        <w:rPr>
          <w:rFonts w:ascii="Times New Roman" w:eastAsia="Times New Roman" w:hAnsi="Times New Roman" w:cs="Times New Roman"/>
          <w:kern w:val="0"/>
          <w:sz w:val="28"/>
          <w:szCs w:val="28"/>
          <w:lang w:eastAsia="pl-PL"/>
          <w14:ligatures w14:val="none"/>
        </w:rPr>
        <w:t>@powiat.przemysl.pl</w:t>
      </w:r>
    </w:p>
    <w:p w14:paraId="26747409" w14:textId="2CE2499B" w:rsidR="005D6DEC" w:rsidRPr="005D6DEC" w:rsidRDefault="005D6DEC" w:rsidP="005D6DEC">
      <w:pPr>
        <w:shd w:val="clear" w:color="auto" w:fill="FFFFFF"/>
        <w:spacing w:after="0" w:line="240" w:lineRule="auto"/>
        <w:rPr>
          <w:rFonts w:ascii="Times New Roman" w:eastAsia="Times New Roman" w:hAnsi="Times New Roman" w:cs="Times New Roman"/>
          <w:kern w:val="0"/>
          <w:sz w:val="28"/>
          <w:szCs w:val="28"/>
          <w:lang w:eastAsia="pl-PL"/>
          <w14:ligatures w14:val="none"/>
        </w:rPr>
      </w:pPr>
      <w:r w:rsidRPr="005D6DEC">
        <w:rPr>
          <w:rFonts w:ascii="Times New Roman" w:eastAsia="Times New Roman" w:hAnsi="Times New Roman" w:cs="Times New Roman"/>
          <w:b/>
          <w:bCs/>
          <w:kern w:val="0"/>
          <w:sz w:val="28"/>
          <w:szCs w:val="28"/>
          <w:lang w:eastAsia="pl-PL"/>
          <w14:ligatures w14:val="none"/>
        </w:rPr>
        <w:t>Telefon:</w:t>
      </w:r>
      <w:r w:rsidRPr="005D6DEC">
        <w:rPr>
          <w:rFonts w:ascii="Times New Roman" w:eastAsia="Times New Roman" w:hAnsi="Times New Roman" w:cs="Times New Roman"/>
          <w:kern w:val="0"/>
          <w:sz w:val="28"/>
          <w:szCs w:val="28"/>
          <w:lang w:eastAsia="pl-PL"/>
          <w14:ligatures w14:val="none"/>
        </w:rPr>
        <w:t> </w:t>
      </w:r>
      <w:r w:rsidRPr="008804C1">
        <w:rPr>
          <w:rFonts w:ascii="Times New Roman" w:eastAsia="Times New Roman" w:hAnsi="Times New Roman" w:cs="Times New Roman"/>
          <w:kern w:val="0"/>
          <w:sz w:val="28"/>
          <w:szCs w:val="28"/>
          <w:lang w:eastAsia="pl-PL"/>
          <w14:ligatures w14:val="none"/>
        </w:rPr>
        <w:t>16 300 0330</w:t>
      </w:r>
    </w:p>
    <w:p w14:paraId="5C945396" w14:textId="06070084" w:rsidR="005D6DEC" w:rsidRPr="005D6DEC" w:rsidRDefault="00D62940" w:rsidP="005D6DEC">
      <w:pPr>
        <w:shd w:val="clear" w:color="auto" w:fill="FFFFFF"/>
        <w:spacing w:before="300" w:after="150" w:line="240" w:lineRule="auto"/>
        <w:outlineLvl w:val="2"/>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5</w:t>
      </w:r>
      <w:r w:rsidR="005D6DEC" w:rsidRPr="005D6DEC">
        <w:rPr>
          <w:rFonts w:ascii="Times New Roman" w:eastAsia="Times New Roman" w:hAnsi="Times New Roman" w:cs="Times New Roman"/>
          <w:b/>
          <w:bCs/>
          <w:kern w:val="0"/>
          <w:sz w:val="28"/>
          <w:szCs w:val="28"/>
          <w:lang w:eastAsia="pl-PL"/>
          <w14:ligatures w14:val="none"/>
        </w:rPr>
        <w:t>. Status pod względem zgodności z ustawą</w:t>
      </w:r>
    </w:p>
    <w:p w14:paraId="415784EC" w14:textId="77777777" w:rsidR="005D6DEC" w:rsidRPr="005D6DEC" w:rsidRDefault="005D6DEC" w:rsidP="00D62940">
      <w:pPr>
        <w:shd w:val="clear" w:color="auto" w:fill="FFFFFF"/>
        <w:spacing w:after="150" w:line="240" w:lineRule="auto"/>
        <w:jc w:val="both"/>
        <w:rPr>
          <w:rFonts w:ascii="Times New Roman" w:eastAsia="Times New Roman" w:hAnsi="Times New Roman" w:cs="Times New Roman"/>
          <w:kern w:val="0"/>
          <w:sz w:val="28"/>
          <w:szCs w:val="28"/>
          <w:lang w:eastAsia="pl-PL"/>
          <w14:ligatures w14:val="none"/>
        </w:rPr>
      </w:pPr>
      <w:r w:rsidRPr="005D6DEC">
        <w:rPr>
          <w:rFonts w:ascii="Times New Roman" w:eastAsia="Times New Roman" w:hAnsi="Times New Roman" w:cs="Times New Roman"/>
          <w:kern w:val="0"/>
          <w:sz w:val="28"/>
          <w:szCs w:val="28"/>
          <w:lang w:eastAsia="pl-PL"/>
          <w14:ligatures w14:val="none"/>
        </w:rPr>
        <w:t>Strona internetowa jest częściowo zgodna z ustawą z dnia 4 kwietnia 2019 r. o dostępności cyfrowej stron internetowych i aplikacji mobilnych podmiotów publicznych z powodu niezgodności wymienionych poniżej.</w:t>
      </w:r>
    </w:p>
    <w:p w14:paraId="3E742637" w14:textId="18663765" w:rsidR="005D6DEC" w:rsidRPr="005D6DEC" w:rsidRDefault="00D62940" w:rsidP="005D6DEC">
      <w:pPr>
        <w:numPr>
          <w:ilvl w:val="0"/>
          <w:numId w:val="1"/>
        </w:numPr>
        <w:shd w:val="clear" w:color="auto" w:fill="FFFFFF"/>
        <w:spacing w:after="0" w:line="240" w:lineRule="auto"/>
        <w:ind w:left="1170"/>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F</w:t>
      </w:r>
      <w:r w:rsidR="005D6DEC" w:rsidRPr="005D6DEC">
        <w:rPr>
          <w:rFonts w:ascii="Times New Roman" w:eastAsia="Times New Roman" w:hAnsi="Times New Roman" w:cs="Times New Roman"/>
          <w:kern w:val="0"/>
          <w:sz w:val="28"/>
          <w:szCs w:val="28"/>
          <w:lang w:eastAsia="pl-PL"/>
          <w14:ligatures w14:val="none"/>
        </w:rPr>
        <w:t>ilmy nie posiadają napisów dla osób głuchych</w:t>
      </w:r>
    </w:p>
    <w:p w14:paraId="35D302B9" w14:textId="2CD0B1F9" w:rsidR="005D6DEC" w:rsidRPr="005D6DEC" w:rsidRDefault="00D62940" w:rsidP="005D6DEC">
      <w:pPr>
        <w:shd w:val="clear" w:color="auto" w:fill="FFFFFF"/>
        <w:spacing w:before="300" w:after="150" w:line="240" w:lineRule="auto"/>
        <w:outlineLvl w:val="2"/>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6</w:t>
      </w:r>
      <w:r w:rsidR="005D6DEC" w:rsidRPr="005D6DEC">
        <w:rPr>
          <w:rFonts w:ascii="Times New Roman" w:eastAsia="Times New Roman" w:hAnsi="Times New Roman" w:cs="Times New Roman"/>
          <w:b/>
          <w:bCs/>
          <w:kern w:val="0"/>
          <w:sz w:val="28"/>
          <w:szCs w:val="28"/>
          <w:lang w:eastAsia="pl-PL"/>
          <w14:ligatures w14:val="none"/>
        </w:rPr>
        <w:t>. Informacje na temat procedury</w:t>
      </w:r>
    </w:p>
    <w:p w14:paraId="7B1C3750" w14:textId="77777777" w:rsidR="005D6DEC" w:rsidRPr="005D6DEC" w:rsidRDefault="005D6DEC" w:rsidP="006130D1">
      <w:pPr>
        <w:shd w:val="clear" w:color="auto" w:fill="FFFFFF"/>
        <w:spacing w:after="150" w:line="240" w:lineRule="auto"/>
        <w:jc w:val="both"/>
        <w:rPr>
          <w:rFonts w:ascii="Times New Roman" w:eastAsia="Times New Roman" w:hAnsi="Times New Roman" w:cs="Times New Roman"/>
          <w:kern w:val="0"/>
          <w:sz w:val="28"/>
          <w:szCs w:val="28"/>
          <w:lang w:eastAsia="pl-PL"/>
          <w14:ligatures w14:val="none"/>
        </w:rPr>
      </w:pPr>
      <w:r w:rsidRPr="005D6DEC">
        <w:rPr>
          <w:rFonts w:ascii="Times New Roman" w:eastAsia="Times New Roman" w:hAnsi="Times New Roman" w:cs="Times New Roman"/>
          <w:kern w:val="0"/>
          <w:sz w:val="28"/>
          <w:szCs w:val="28"/>
          <w:lang w:eastAsia="pl-PL"/>
          <w14:ligatures w14:val="none"/>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audio deskrypcji itp. Żądanie powinno zawierać dane osoby zgłaszającej żądanie, wskazanie, o którą stronę internetową lub aplikację mobilną chodzi oraz sposób kontaktu. Jeżeli osoba żądająca zgłasza potrzebę otrzymania </w:t>
      </w:r>
      <w:r w:rsidRPr="005D6DEC">
        <w:rPr>
          <w:rFonts w:ascii="Times New Roman" w:eastAsia="Times New Roman" w:hAnsi="Times New Roman" w:cs="Times New Roman"/>
          <w:kern w:val="0"/>
          <w:sz w:val="28"/>
          <w:szCs w:val="28"/>
          <w:lang w:eastAsia="pl-PL"/>
          <w14:ligatures w14:val="none"/>
        </w:rPr>
        <w:lastRenderedPageBreak/>
        <w:t>informacji za pomocą alternatywnego sposobu dostępu, powinna także określić dogodny dla niej sposób przedstawienia tej informacji.</w:t>
      </w:r>
    </w:p>
    <w:p w14:paraId="0482FC8A" w14:textId="77777777" w:rsidR="005D6DEC" w:rsidRPr="005D6DEC" w:rsidRDefault="005D6DEC" w:rsidP="006130D1">
      <w:pPr>
        <w:shd w:val="clear" w:color="auto" w:fill="FFFFFF"/>
        <w:spacing w:after="150" w:line="240" w:lineRule="auto"/>
        <w:jc w:val="both"/>
        <w:rPr>
          <w:rFonts w:ascii="Times New Roman" w:eastAsia="Times New Roman" w:hAnsi="Times New Roman" w:cs="Times New Roman"/>
          <w:kern w:val="0"/>
          <w:sz w:val="28"/>
          <w:szCs w:val="28"/>
          <w:lang w:eastAsia="pl-PL"/>
          <w14:ligatures w14:val="none"/>
        </w:rPr>
      </w:pPr>
      <w:r w:rsidRPr="005D6DEC">
        <w:rPr>
          <w:rFonts w:ascii="Times New Roman" w:eastAsia="Times New Roman" w:hAnsi="Times New Roman" w:cs="Times New Roman"/>
          <w:kern w:val="0"/>
          <w:sz w:val="28"/>
          <w:szCs w:val="28"/>
          <w:lang w:eastAsia="pl-PL"/>
          <w14:ligatures w14:val="none"/>
        </w:rPr>
        <w:t>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w:t>
      </w:r>
    </w:p>
    <w:p w14:paraId="301EF301" w14:textId="77777777" w:rsidR="005D6DEC" w:rsidRPr="005D6DEC" w:rsidRDefault="005D6DEC" w:rsidP="006130D1">
      <w:pPr>
        <w:shd w:val="clear" w:color="auto" w:fill="FFFFFF"/>
        <w:spacing w:after="150" w:line="240" w:lineRule="auto"/>
        <w:jc w:val="both"/>
        <w:rPr>
          <w:rFonts w:ascii="Times New Roman" w:eastAsia="Times New Roman" w:hAnsi="Times New Roman" w:cs="Times New Roman"/>
          <w:kern w:val="0"/>
          <w:sz w:val="28"/>
          <w:szCs w:val="28"/>
          <w:lang w:eastAsia="pl-PL"/>
          <w14:ligatures w14:val="none"/>
        </w:rPr>
      </w:pPr>
      <w:r w:rsidRPr="005D6DEC">
        <w:rPr>
          <w:rFonts w:ascii="Times New Roman" w:eastAsia="Times New Roman" w:hAnsi="Times New Roman" w:cs="Times New Roman"/>
          <w:kern w:val="0"/>
          <w:sz w:val="28"/>
          <w:szCs w:val="28"/>
          <w:lang w:eastAsia="pl-PL"/>
          <w14:ligatures w14:val="none"/>
        </w:rPr>
        <w:t>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w:t>
      </w:r>
    </w:p>
    <w:p w14:paraId="2E5D4209" w14:textId="77777777" w:rsidR="005D6DEC" w:rsidRPr="005D6DEC" w:rsidRDefault="005D6DEC" w:rsidP="005D6DEC">
      <w:pPr>
        <w:shd w:val="clear" w:color="auto" w:fill="FFFFFF"/>
        <w:spacing w:after="0" w:line="240" w:lineRule="auto"/>
        <w:rPr>
          <w:rFonts w:ascii="Times New Roman" w:eastAsia="Times New Roman" w:hAnsi="Times New Roman" w:cs="Times New Roman"/>
          <w:kern w:val="0"/>
          <w:sz w:val="28"/>
          <w:szCs w:val="28"/>
          <w:lang w:eastAsia="pl-PL"/>
          <w14:ligatures w14:val="none"/>
        </w:rPr>
      </w:pPr>
      <w:hyperlink r:id="rId6" w:history="1">
        <w:r w:rsidRPr="005D6DEC">
          <w:rPr>
            <w:rFonts w:ascii="Times New Roman" w:eastAsia="Times New Roman" w:hAnsi="Times New Roman" w:cs="Times New Roman"/>
            <w:b/>
            <w:bCs/>
            <w:kern w:val="0"/>
            <w:sz w:val="28"/>
            <w:szCs w:val="28"/>
            <w:u w:val="single"/>
            <w:lang w:eastAsia="pl-PL"/>
            <w14:ligatures w14:val="none"/>
          </w:rPr>
          <w:t>Strona internetowa Rzecznika Praw Obywatelskich</w:t>
        </w:r>
      </w:hyperlink>
    </w:p>
    <w:p w14:paraId="4ABB107C" w14:textId="3E6EE34B" w:rsidR="005D6DEC" w:rsidRPr="005D6DEC" w:rsidRDefault="00D62940" w:rsidP="005D6DEC">
      <w:pPr>
        <w:shd w:val="clear" w:color="auto" w:fill="FFFFFF"/>
        <w:spacing w:before="300" w:after="150" w:line="240" w:lineRule="auto"/>
        <w:outlineLvl w:val="2"/>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7</w:t>
      </w:r>
      <w:r w:rsidR="005D6DEC" w:rsidRPr="005D6DEC">
        <w:rPr>
          <w:rFonts w:ascii="Times New Roman" w:eastAsia="Times New Roman" w:hAnsi="Times New Roman" w:cs="Times New Roman"/>
          <w:b/>
          <w:bCs/>
          <w:kern w:val="0"/>
          <w:sz w:val="28"/>
          <w:szCs w:val="28"/>
          <w:lang w:eastAsia="pl-PL"/>
          <w14:ligatures w14:val="none"/>
        </w:rPr>
        <w:t>. Skróty klawiaturowe</w:t>
      </w:r>
    </w:p>
    <w:p w14:paraId="05744E40" w14:textId="77777777" w:rsidR="005D6DEC" w:rsidRPr="005D6DEC" w:rsidRDefault="005D6DEC" w:rsidP="006130D1">
      <w:pPr>
        <w:shd w:val="clear" w:color="auto" w:fill="FFFFFF"/>
        <w:spacing w:after="150" w:line="240" w:lineRule="auto"/>
        <w:jc w:val="both"/>
        <w:rPr>
          <w:rFonts w:ascii="Times New Roman" w:eastAsia="Times New Roman" w:hAnsi="Times New Roman" w:cs="Times New Roman"/>
          <w:kern w:val="0"/>
          <w:sz w:val="28"/>
          <w:szCs w:val="28"/>
          <w:lang w:eastAsia="pl-PL"/>
          <w14:ligatures w14:val="none"/>
        </w:rPr>
      </w:pPr>
      <w:r w:rsidRPr="005D6DEC">
        <w:rPr>
          <w:rFonts w:ascii="Times New Roman" w:eastAsia="Times New Roman" w:hAnsi="Times New Roman" w:cs="Times New Roman"/>
          <w:kern w:val="0"/>
          <w:sz w:val="28"/>
          <w:szCs w:val="28"/>
          <w:lang w:eastAsia="pl-PL"/>
          <w14:ligatures w14:val="none"/>
        </w:rPr>
        <w:t>Na stronie internetowej można używać standardowych skrótów klawiaturowych przeglądarki.</w:t>
      </w:r>
    </w:p>
    <w:p w14:paraId="121A15D1" w14:textId="449CE247" w:rsidR="005D6DEC" w:rsidRPr="005D6DEC" w:rsidRDefault="00D62940" w:rsidP="006130D1">
      <w:pPr>
        <w:shd w:val="clear" w:color="auto" w:fill="FFFFFF"/>
        <w:spacing w:before="300" w:after="150" w:line="240" w:lineRule="auto"/>
        <w:outlineLvl w:val="2"/>
        <w:rPr>
          <w:rFonts w:ascii="Times New Roman" w:eastAsia="Times New Roman" w:hAnsi="Times New Roman" w:cs="Times New Roman"/>
          <w:b/>
          <w:bCs/>
          <w:kern w:val="0"/>
          <w:sz w:val="28"/>
          <w:szCs w:val="28"/>
          <w:lang w:eastAsia="pl-PL"/>
          <w14:ligatures w14:val="none"/>
        </w:rPr>
      </w:pPr>
      <w:r>
        <w:rPr>
          <w:rFonts w:ascii="Times New Roman" w:eastAsia="Times New Roman" w:hAnsi="Times New Roman" w:cs="Times New Roman"/>
          <w:b/>
          <w:bCs/>
          <w:kern w:val="0"/>
          <w:sz w:val="28"/>
          <w:szCs w:val="28"/>
          <w:lang w:eastAsia="pl-PL"/>
          <w14:ligatures w14:val="none"/>
        </w:rPr>
        <w:t>8</w:t>
      </w:r>
      <w:r w:rsidR="005D6DEC" w:rsidRPr="005D6DEC">
        <w:rPr>
          <w:rFonts w:ascii="Times New Roman" w:eastAsia="Times New Roman" w:hAnsi="Times New Roman" w:cs="Times New Roman"/>
          <w:b/>
          <w:bCs/>
          <w:kern w:val="0"/>
          <w:sz w:val="28"/>
          <w:szCs w:val="28"/>
          <w:lang w:eastAsia="pl-PL"/>
          <w14:ligatures w14:val="none"/>
        </w:rPr>
        <w:t>. Dostępność architektoniczna</w:t>
      </w:r>
    </w:p>
    <w:p w14:paraId="5A3F78AA" w14:textId="77777777" w:rsidR="006130D1" w:rsidRDefault="005D6DEC" w:rsidP="006130D1">
      <w:pPr>
        <w:shd w:val="clear" w:color="auto" w:fill="FFFFFF"/>
        <w:spacing w:after="0" w:line="240" w:lineRule="auto"/>
        <w:jc w:val="both"/>
        <w:rPr>
          <w:rFonts w:ascii="Times New Roman" w:eastAsia="Times New Roman" w:hAnsi="Times New Roman" w:cs="Times New Roman"/>
          <w:b/>
          <w:bCs/>
          <w:kern w:val="0"/>
          <w:sz w:val="28"/>
          <w:szCs w:val="28"/>
          <w:lang w:eastAsia="pl-PL"/>
          <w14:ligatures w14:val="none"/>
        </w:rPr>
      </w:pPr>
      <w:r w:rsidRPr="005D6DEC">
        <w:rPr>
          <w:rFonts w:ascii="Times New Roman" w:eastAsia="Times New Roman" w:hAnsi="Times New Roman" w:cs="Times New Roman"/>
          <w:kern w:val="0"/>
          <w:sz w:val="28"/>
          <w:szCs w:val="28"/>
          <w:lang w:eastAsia="pl-PL"/>
          <w14:ligatures w14:val="none"/>
        </w:rPr>
        <w:t>Budynek</w:t>
      </w:r>
      <w:r w:rsidRPr="008804C1">
        <w:rPr>
          <w:rFonts w:ascii="Times New Roman" w:eastAsia="Times New Roman" w:hAnsi="Times New Roman" w:cs="Times New Roman"/>
          <w:kern w:val="0"/>
          <w:sz w:val="28"/>
          <w:szCs w:val="28"/>
          <w:lang w:eastAsia="pl-PL"/>
          <w14:ligatures w14:val="none"/>
        </w:rPr>
        <w:t xml:space="preserve"> </w:t>
      </w:r>
      <w:r w:rsidRPr="006130D1">
        <w:rPr>
          <w:rFonts w:ascii="Times New Roman" w:eastAsia="Times New Roman" w:hAnsi="Times New Roman" w:cs="Times New Roman"/>
          <w:b/>
          <w:bCs/>
          <w:kern w:val="0"/>
          <w:sz w:val="28"/>
          <w:szCs w:val="28"/>
          <w:lang w:eastAsia="pl-PL"/>
          <w14:ligatures w14:val="none"/>
        </w:rPr>
        <w:t xml:space="preserve">Powiatowego Centrum </w:t>
      </w:r>
      <w:r w:rsidR="006130D1" w:rsidRPr="006130D1">
        <w:rPr>
          <w:rFonts w:ascii="Times New Roman" w:eastAsia="Times New Roman" w:hAnsi="Times New Roman" w:cs="Times New Roman"/>
          <w:b/>
          <w:bCs/>
          <w:kern w:val="0"/>
          <w:sz w:val="28"/>
          <w:szCs w:val="28"/>
          <w:lang w:eastAsia="pl-PL"/>
          <w14:ligatures w14:val="none"/>
        </w:rPr>
        <w:t>T</w:t>
      </w:r>
      <w:r w:rsidRPr="006130D1">
        <w:rPr>
          <w:rFonts w:ascii="Times New Roman" w:eastAsia="Times New Roman" w:hAnsi="Times New Roman" w:cs="Times New Roman"/>
          <w:b/>
          <w:bCs/>
          <w:kern w:val="0"/>
          <w:sz w:val="28"/>
          <w:szCs w:val="28"/>
          <w:lang w:eastAsia="pl-PL"/>
          <w14:ligatures w14:val="none"/>
        </w:rPr>
        <w:t>erapii Środowiskowej i Integracji</w:t>
      </w:r>
      <w:r w:rsidRPr="008804C1">
        <w:rPr>
          <w:rFonts w:ascii="Times New Roman" w:eastAsia="Times New Roman" w:hAnsi="Times New Roman" w:cs="Times New Roman"/>
          <w:kern w:val="0"/>
          <w:sz w:val="28"/>
          <w:szCs w:val="28"/>
          <w:lang w:eastAsia="pl-PL"/>
          <w14:ligatures w14:val="none"/>
        </w:rPr>
        <w:t xml:space="preserve"> zlokalizowany jest na parterze</w:t>
      </w:r>
      <w:r w:rsidR="008804C1" w:rsidRPr="008804C1">
        <w:rPr>
          <w:rFonts w:ascii="Times New Roman" w:eastAsia="Times New Roman" w:hAnsi="Times New Roman" w:cs="Times New Roman"/>
          <w:kern w:val="0"/>
          <w:sz w:val="28"/>
          <w:szCs w:val="28"/>
          <w:lang w:eastAsia="pl-PL"/>
          <w14:ligatures w14:val="none"/>
        </w:rPr>
        <w:t>.</w:t>
      </w:r>
      <w:r w:rsidR="008804C1" w:rsidRPr="008804C1">
        <w:rPr>
          <w:rFonts w:ascii="Times New Roman" w:eastAsia="Times New Roman" w:hAnsi="Times New Roman" w:cs="Times New Roman"/>
          <w:b/>
          <w:bCs/>
          <w:kern w:val="0"/>
          <w:sz w:val="28"/>
          <w:szCs w:val="28"/>
          <w:lang w:eastAsia="pl-PL"/>
          <w14:ligatures w14:val="none"/>
        </w:rPr>
        <w:t xml:space="preserve"> </w:t>
      </w:r>
    </w:p>
    <w:p w14:paraId="0DCB6426" w14:textId="577FBB40" w:rsidR="005D6DEC" w:rsidRPr="006130D1" w:rsidRDefault="008804C1" w:rsidP="006130D1">
      <w:pPr>
        <w:pStyle w:val="Akapitzlist"/>
        <w:numPr>
          <w:ilvl w:val="0"/>
          <w:numId w:val="16"/>
        </w:numPr>
        <w:shd w:val="clear" w:color="auto" w:fill="FFFFFF"/>
        <w:spacing w:after="0" w:line="240" w:lineRule="auto"/>
        <w:jc w:val="both"/>
        <w:rPr>
          <w:rFonts w:ascii="Times New Roman" w:eastAsia="Times New Roman" w:hAnsi="Times New Roman" w:cs="Times New Roman"/>
          <w:kern w:val="0"/>
          <w:sz w:val="28"/>
          <w:szCs w:val="28"/>
          <w:lang w:eastAsia="pl-PL"/>
          <w14:ligatures w14:val="none"/>
        </w:rPr>
      </w:pPr>
      <w:r w:rsidRPr="006130D1">
        <w:rPr>
          <w:rFonts w:ascii="Times New Roman" w:eastAsia="Times New Roman" w:hAnsi="Times New Roman" w:cs="Times New Roman"/>
          <w:kern w:val="0"/>
          <w:sz w:val="28"/>
          <w:szCs w:val="28"/>
          <w:lang w:eastAsia="pl-PL"/>
          <w14:ligatures w14:val="none"/>
        </w:rPr>
        <w:t>Wejście główne jest dostosowane do potrzeb osób z niepełnosprawnością ruchową, w tym poruszających się na wózku inwalidzkim i osób niewidzących lub słabowidzących</w:t>
      </w:r>
      <w:r w:rsidR="006130D1" w:rsidRPr="006130D1">
        <w:rPr>
          <w:rFonts w:ascii="Times New Roman" w:eastAsia="Times New Roman" w:hAnsi="Times New Roman" w:cs="Times New Roman"/>
          <w:kern w:val="0"/>
          <w:sz w:val="28"/>
          <w:szCs w:val="28"/>
          <w:lang w:eastAsia="pl-PL"/>
          <w14:ligatures w14:val="none"/>
        </w:rPr>
        <w:t xml:space="preserve"> - posiada podjazd.</w:t>
      </w:r>
    </w:p>
    <w:p w14:paraId="105AB2B1" w14:textId="0A3F2DC5" w:rsidR="008804C1" w:rsidRPr="006130D1" w:rsidRDefault="008804C1" w:rsidP="006130D1">
      <w:pPr>
        <w:pStyle w:val="Akapitzlist"/>
        <w:numPr>
          <w:ilvl w:val="0"/>
          <w:numId w:val="16"/>
        </w:numPr>
        <w:shd w:val="clear" w:color="auto" w:fill="FFFFFF"/>
        <w:spacing w:after="0" w:line="240" w:lineRule="auto"/>
        <w:rPr>
          <w:rFonts w:ascii="Times New Roman" w:eastAsia="Times New Roman" w:hAnsi="Times New Roman" w:cs="Times New Roman"/>
          <w:kern w:val="0"/>
          <w:sz w:val="28"/>
          <w:szCs w:val="28"/>
          <w:lang w:eastAsia="pl-PL"/>
          <w14:ligatures w14:val="none"/>
        </w:rPr>
      </w:pPr>
      <w:r w:rsidRPr="006130D1">
        <w:rPr>
          <w:rFonts w:ascii="Times New Roman" w:eastAsia="Times New Roman" w:hAnsi="Times New Roman" w:cs="Times New Roman"/>
          <w:kern w:val="0"/>
          <w:sz w:val="28"/>
          <w:szCs w:val="28"/>
          <w:lang w:eastAsia="pl-PL"/>
          <w14:ligatures w14:val="none"/>
        </w:rPr>
        <w:t>Do obiektu można dojechać samochodem</w:t>
      </w:r>
      <w:r w:rsidR="006130D1">
        <w:rPr>
          <w:rFonts w:ascii="Times New Roman" w:eastAsia="Times New Roman" w:hAnsi="Times New Roman" w:cs="Times New Roman"/>
          <w:kern w:val="0"/>
          <w:sz w:val="28"/>
          <w:szCs w:val="28"/>
          <w:lang w:eastAsia="pl-PL"/>
          <w14:ligatures w14:val="none"/>
        </w:rPr>
        <w:t>, przed wejściem jest parking.</w:t>
      </w:r>
    </w:p>
    <w:p w14:paraId="51F67BA2" w14:textId="7E0DF595" w:rsidR="008804C1" w:rsidRPr="006130D1" w:rsidRDefault="008804C1" w:rsidP="008804C1">
      <w:pPr>
        <w:pStyle w:val="Akapitzlist"/>
        <w:numPr>
          <w:ilvl w:val="0"/>
          <w:numId w:val="16"/>
        </w:numPr>
        <w:shd w:val="clear" w:color="auto" w:fill="FFFFFF"/>
        <w:spacing w:after="0" w:line="240" w:lineRule="auto"/>
        <w:jc w:val="both"/>
        <w:rPr>
          <w:rFonts w:ascii="Times New Roman" w:eastAsia="Times New Roman" w:hAnsi="Times New Roman" w:cs="Times New Roman"/>
          <w:kern w:val="0"/>
          <w:sz w:val="28"/>
          <w:szCs w:val="28"/>
          <w:lang w:eastAsia="pl-PL"/>
          <w14:ligatures w14:val="none"/>
        </w:rPr>
      </w:pPr>
      <w:r w:rsidRPr="006130D1">
        <w:rPr>
          <w:rFonts w:ascii="Times New Roman" w:eastAsia="Times New Roman" w:hAnsi="Times New Roman" w:cs="Times New Roman"/>
          <w:kern w:val="0"/>
          <w:sz w:val="28"/>
          <w:szCs w:val="28"/>
          <w:lang w:eastAsia="pl-PL"/>
          <w14:ligatures w14:val="none"/>
        </w:rPr>
        <w:t>Do budynku można wejść z psem asystującym, psem przewodnikiem lub osobą asystującą.</w:t>
      </w:r>
    </w:p>
    <w:p w14:paraId="12A56BE2" w14:textId="1C105345" w:rsidR="008804C1" w:rsidRPr="006130D1" w:rsidRDefault="008804C1" w:rsidP="008804C1">
      <w:pPr>
        <w:pStyle w:val="Akapitzlist"/>
        <w:numPr>
          <w:ilvl w:val="0"/>
          <w:numId w:val="16"/>
        </w:numPr>
        <w:shd w:val="clear" w:color="auto" w:fill="FFFFFF"/>
        <w:spacing w:after="0" w:line="240" w:lineRule="auto"/>
        <w:jc w:val="both"/>
        <w:rPr>
          <w:rFonts w:ascii="Times New Roman" w:eastAsia="Times New Roman" w:hAnsi="Times New Roman" w:cs="Times New Roman"/>
          <w:kern w:val="0"/>
          <w:sz w:val="28"/>
          <w:szCs w:val="28"/>
          <w:lang w:eastAsia="pl-PL"/>
          <w14:ligatures w14:val="none"/>
        </w:rPr>
      </w:pPr>
      <w:r w:rsidRPr="006130D1">
        <w:rPr>
          <w:rFonts w:ascii="Times New Roman" w:eastAsia="Times New Roman" w:hAnsi="Times New Roman" w:cs="Times New Roman"/>
          <w:kern w:val="0"/>
          <w:sz w:val="28"/>
          <w:szCs w:val="28"/>
          <w:lang w:eastAsia="pl-PL"/>
          <w14:ligatures w14:val="none"/>
        </w:rPr>
        <w:t>Na parterze zamontowana jest wizualna tablica informacyjna z rozkładem pomieszczeń.</w:t>
      </w:r>
    </w:p>
    <w:p w14:paraId="45FCDA97" w14:textId="78009EFD" w:rsidR="008804C1" w:rsidRPr="006130D1" w:rsidRDefault="008804C1" w:rsidP="006130D1">
      <w:pPr>
        <w:pStyle w:val="Akapitzlist"/>
        <w:numPr>
          <w:ilvl w:val="0"/>
          <w:numId w:val="16"/>
        </w:numPr>
        <w:shd w:val="clear" w:color="auto" w:fill="FFFFFF"/>
        <w:spacing w:after="0" w:line="240" w:lineRule="auto"/>
        <w:rPr>
          <w:rFonts w:ascii="Times New Roman" w:eastAsia="Times New Roman" w:hAnsi="Times New Roman" w:cs="Times New Roman"/>
          <w:kern w:val="0"/>
          <w:sz w:val="28"/>
          <w:szCs w:val="28"/>
          <w:lang w:eastAsia="pl-PL"/>
          <w14:ligatures w14:val="none"/>
        </w:rPr>
      </w:pPr>
      <w:r w:rsidRPr="006130D1">
        <w:rPr>
          <w:rFonts w:ascii="Times New Roman" w:eastAsia="Times New Roman" w:hAnsi="Times New Roman" w:cs="Times New Roman"/>
          <w:kern w:val="0"/>
          <w:sz w:val="28"/>
          <w:szCs w:val="28"/>
          <w:lang w:eastAsia="pl-PL"/>
          <w14:ligatures w14:val="none"/>
        </w:rPr>
        <w:t xml:space="preserve">Osoby niepełnosprawne mogą skorzystać z toalet znajdujących się na </w:t>
      </w:r>
      <w:r w:rsidR="006130D1">
        <w:rPr>
          <w:rFonts w:ascii="Times New Roman" w:eastAsia="Times New Roman" w:hAnsi="Times New Roman" w:cs="Times New Roman"/>
          <w:kern w:val="0"/>
          <w:sz w:val="28"/>
          <w:szCs w:val="28"/>
          <w:lang w:eastAsia="pl-PL"/>
          <w14:ligatures w14:val="none"/>
        </w:rPr>
        <w:t>parterze</w:t>
      </w:r>
      <w:r w:rsidRPr="006130D1">
        <w:rPr>
          <w:rFonts w:ascii="Times New Roman" w:eastAsia="Times New Roman" w:hAnsi="Times New Roman" w:cs="Times New Roman"/>
          <w:kern w:val="0"/>
          <w:sz w:val="28"/>
          <w:szCs w:val="28"/>
          <w:lang w:eastAsia="pl-PL"/>
          <w14:ligatures w14:val="none"/>
        </w:rPr>
        <w:t>, które są zaprojektowane dla osób niepełnosprawnych.</w:t>
      </w:r>
    </w:p>
    <w:p w14:paraId="34E6F08B" w14:textId="17A9DAE7" w:rsidR="005D6DEC" w:rsidRPr="005D6DEC" w:rsidRDefault="006130D1" w:rsidP="005D6DEC">
      <w:pPr>
        <w:shd w:val="clear" w:color="auto" w:fill="FFFFFF"/>
        <w:spacing w:before="100" w:beforeAutospacing="1" w:after="100" w:afterAutospacing="1" w:line="240" w:lineRule="auto"/>
        <w:jc w:val="both"/>
        <w:rPr>
          <w:rFonts w:ascii="Times New Roman" w:eastAsia="Times New Roman" w:hAnsi="Times New Roman" w:cs="Times New Roman"/>
          <w:kern w:val="0"/>
          <w:sz w:val="28"/>
          <w:szCs w:val="28"/>
          <w:lang w:eastAsia="pl-PL"/>
          <w14:ligatures w14:val="none"/>
        </w:rPr>
      </w:pPr>
      <w:r>
        <w:rPr>
          <w:rFonts w:ascii="Times New Roman" w:eastAsia="Times New Roman" w:hAnsi="Times New Roman" w:cs="Times New Roman"/>
          <w:kern w:val="0"/>
          <w:sz w:val="28"/>
          <w:szCs w:val="28"/>
          <w:lang w:eastAsia="pl-PL"/>
          <w14:ligatures w14:val="none"/>
        </w:rPr>
        <w:t>Placówka</w:t>
      </w:r>
      <w:r w:rsidR="005D6DEC" w:rsidRPr="005D6DEC">
        <w:rPr>
          <w:rFonts w:ascii="Times New Roman" w:eastAsia="Times New Roman" w:hAnsi="Times New Roman" w:cs="Times New Roman"/>
          <w:kern w:val="0"/>
          <w:sz w:val="28"/>
          <w:szCs w:val="28"/>
          <w:lang w:eastAsia="pl-PL"/>
          <w14:ligatures w14:val="none"/>
        </w:rPr>
        <w:t xml:space="preserve"> nie zapewnia możliwości skorzystania z tłumacza języka migowego na miejscu lub online.</w:t>
      </w:r>
    </w:p>
    <w:p w14:paraId="300C6FE0" w14:textId="77777777" w:rsidR="005D6DEC" w:rsidRPr="008804C1" w:rsidRDefault="005D6DEC" w:rsidP="005D6DEC">
      <w:pPr>
        <w:rPr>
          <w:rFonts w:ascii="Times New Roman" w:hAnsi="Times New Roman" w:cs="Times New Roman"/>
          <w:sz w:val="28"/>
          <w:szCs w:val="28"/>
        </w:rPr>
      </w:pPr>
    </w:p>
    <w:sectPr w:rsidR="005D6DEC" w:rsidRPr="00880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435E"/>
    <w:multiLevelType w:val="multilevel"/>
    <w:tmpl w:val="5C6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B4F85"/>
    <w:multiLevelType w:val="multilevel"/>
    <w:tmpl w:val="EF38C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E7311"/>
    <w:multiLevelType w:val="multilevel"/>
    <w:tmpl w:val="5DB2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E6E34"/>
    <w:multiLevelType w:val="multilevel"/>
    <w:tmpl w:val="4390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71EA5"/>
    <w:multiLevelType w:val="multilevel"/>
    <w:tmpl w:val="CAF23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B452E"/>
    <w:multiLevelType w:val="multilevel"/>
    <w:tmpl w:val="61543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92413"/>
    <w:multiLevelType w:val="multilevel"/>
    <w:tmpl w:val="70CC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510EB"/>
    <w:multiLevelType w:val="multilevel"/>
    <w:tmpl w:val="7C64A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501F2"/>
    <w:multiLevelType w:val="multilevel"/>
    <w:tmpl w:val="BF4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722AA"/>
    <w:multiLevelType w:val="hybridMultilevel"/>
    <w:tmpl w:val="C9D0A3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FD514B2"/>
    <w:multiLevelType w:val="multilevel"/>
    <w:tmpl w:val="430A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911A1"/>
    <w:multiLevelType w:val="multilevel"/>
    <w:tmpl w:val="E1A0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31CAB"/>
    <w:multiLevelType w:val="multilevel"/>
    <w:tmpl w:val="26BE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C48FA"/>
    <w:multiLevelType w:val="multilevel"/>
    <w:tmpl w:val="E60A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03C22"/>
    <w:multiLevelType w:val="multilevel"/>
    <w:tmpl w:val="58D0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0F09CF"/>
    <w:multiLevelType w:val="multilevel"/>
    <w:tmpl w:val="D2E8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5083421">
    <w:abstractNumId w:val="10"/>
  </w:num>
  <w:num w:numId="2" w16cid:durableId="1234242074">
    <w:abstractNumId w:val="8"/>
  </w:num>
  <w:num w:numId="3" w16cid:durableId="426001372">
    <w:abstractNumId w:val="11"/>
  </w:num>
  <w:num w:numId="4" w16cid:durableId="1433089774">
    <w:abstractNumId w:val="0"/>
  </w:num>
  <w:num w:numId="5" w16cid:durableId="1466118133">
    <w:abstractNumId w:val="4"/>
  </w:num>
  <w:num w:numId="6" w16cid:durableId="1426344831">
    <w:abstractNumId w:val="6"/>
  </w:num>
  <w:num w:numId="7" w16cid:durableId="470682023">
    <w:abstractNumId w:val="5"/>
  </w:num>
  <w:num w:numId="8" w16cid:durableId="1234581287">
    <w:abstractNumId w:val="15"/>
  </w:num>
  <w:num w:numId="9" w16cid:durableId="685332457">
    <w:abstractNumId w:val="1"/>
  </w:num>
  <w:num w:numId="10" w16cid:durableId="1451121046">
    <w:abstractNumId w:val="13"/>
  </w:num>
  <w:num w:numId="11" w16cid:durableId="1303272643">
    <w:abstractNumId w:val="7"/>
  </w:num>
  <w:num w:numId="12" w16cid:durableId="2009483198">
    <w:abstractNumId w:val="14"/>
  </w:num>
  <w:num w:numId="13" w16cid:durableId="262802856">
    <w:abstractNumId w:val="2"/>
  </w:num>
  <w:num w:numId="14" w16cid:durableId="360784405">
    <w:abstractNumId w:val="3"/>
  </w:num>
  <w:num w:numId="15" w16cid:durableId="1496260098">
    <w:abstractNumId w:val="12"/>
  </w:num>
  <w:num w:numId="16" w16cid:durableId="9843154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CD7"/>
    <w:rsid w:val="004959E4"/>
    <w:rsid w:val="005D6DEC"/>
    <w:rsid w:val="006130D1"/>
    <w:rsid w:val="00716CD7"/>
    <w:rsid w:val="00741F54"/>
    <w:rsid w:val="008804C1"/>
    <w:rsid w:val="00D62940"/>
    <w:rsid w:val="00F87A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0FF1"/>
  <w15:chartTrackingRefBased/>
  <w15:docId w15:val="{4E0C6719-9232-44BA-A530-137F8CD9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semiHidden/>
    <w:unhideWhenUsed/>
    <w:qFormat/>
    <w:rsid w:val="00741F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30D1"/>
    <w:pPr>
      <w:ind w:left="720"/>
      <w:contextualSpacing/>
    </w:pPr>
  </w:style>
  <w:style w:type="character" w:customStyle="1" w:styleId="Nagwek3Znak">
    <w:name w:val="Nagłówek 3 Znak"/>
    <w:basedOn w:val="Domylnaczcionkaakapitu"/>
    <w:link w:val="Nagwek3"/>
    <w:uiPriority w:val="9"/>
    <w:semiHidden/>
    <w:rsid w:val="00741F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340">
      <w:bodyDiv w:val="1"/>
      <w:marLeft w:val="0"/>
      <w:marRight w:val="0"/>
      <w:marTop w:val="0"/>
      <w:marBottom w:val="0"/>
      <w:divBdr>
        <w:top w:val="none" w:sz="0" w:space="0" w:color="auto"/>
        <w:left w:val="none" w:sz="0" w:space="0" w:color="auto"/>
        <w:bottom w:val="none" w:sz="0" w:space="0" w:color="auto"/>
        <w:right w:val="none" w:sz="0" w:space="0" w:color="auto"/>
      </w:divBdr>
      <w:divsChild>
        <w:div w:id="1102140710">
          <w:marLeft w:val="0"/>
          <w:marRight w:val="0"/>
          <w:marTop w:val="0"/>
          <w:marBottom w:val="0"/>
          <w:divBdr>
            <w:top w:val="none" w:sz="0" w:space="0" w:color="auto"/>
            <w:left w:val="none" w:sz="0" w:space="0" w:color="auto"/>
            <w:bottom w:val="none" w:sz="0" w:space="0" w:color="auto"/>
            <w:right w:val="none" w:sz="0" w:space="0" w:color="auto"/>
          </w:divBdr>
        </w:div>
        <w:div w:id="2031490710">
          <w:marLeft w:val="0"/>
          <w:marRight w:val="0"/>
          <w:marTop w:val="0"/>
          <w:marBottom w:val="0"/>
          <w:divBdr>
            <w:top w:val="none" w:sz="0" w:space="0" w:color="auto"/>
            <w:left w:val="none" w:sz="0" w:space="0" w:color="auto"/>
            <w:bottom w:val="none" w:sz="0" w:space="0" w:color="auto"/>
            <w:right w:val="none" w:sz="0" w:space="0" w:color="auto"/>
          </w:divBdr>
        </w:div>
      </w:divsChild>
    </w:div>
    <w:div w:id="398596254">
      <w:bodyDiv w:val="1"/>
      <w:marLeft w:val="0"/>
      <w:marRight w:val="0"/>
      <w:marTop w:val="0"/>
      <w:marBottom w:val="0"/>
      <w:divBdr>
        <w:top w:val="none" w:sz="0" w:space="0" w:color="auto"/>
        <w:left w:val="none" w:sz="0" w:space="0" w:color="auto"/>
        <w:bottom w:val="none" w:sz="0" w:space="0" w:color="auto"/>
        <w:right w:val="none" w:sz="0" w:space="0" w:color="auto"/>
      </w:divBdr>
    </w:div>
    <w:div w:id="831994154">
      <w:bodyDiv w:val="1"/>
      <w:marLeft w:val="0"/>
      <w:marRight w:val="0"/>
      <w:marTop w:val="0"/>
      <w:marBottom w:val="0"/>
      <w:divBdr>
        <w:top w:val="none" w:sz="0" w:space="0" w:color="auto"/>
        <w:left w:val="none" w:sz="0" w:space="0" w:color="auto"/>
        <w:bottom w:val="none" w:sz="0" w:space="0" w:color="auto"/>
        <w:right w:val="none" w:sz="0" w:space="0" w:color="auto"/>
      </w:divBdr>
    </w:div>
    <w:div w:id="1073117332">
      <w:bodyDiv w:val="1"/>
      <w:marLeft w:val="0"/>
      <w:marRight w:val="0"/>
      <w:marTop w:val="0"/>
      <w:marBottom w:val="0"/>
      <w:divBdr>
        <w:top w:val="none" w:sz="0" w:space="0" w:color="auto"/>
        <w:left w:val="none" w:sz="0" w:space="0" w:color="auto"/>
        <w:bottom w:val="none" w:sz="0" w:space="0" w:color="auto"/>
        <w:right w:val="none" w:sz="0" w:space="0" w:color="auto"/>
      </w:divBdr>
    </w:div>
    <w:div w:id="119924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po.gov.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503AE-66A3-4C8F-9FF6-036C2875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539</Words>
  <Characters>3234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2023-12-04T10:17:00Z</dcterms:created>
  <dcterms:modified xsi:type="dcterms:W3CDTF">2023-12-04T12:32:00Z</dcterms:modified>
</cp:coreProperties>
</file>